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r>
      <w:r>
        <w:rPr>
          <w:b w:val="true"/>
          <w:sz w:val="20"/>
        </w:rPr>
        <w:t xml:space="preserve">SET -II                                             Jamshedpur Women's College    Department of Music                                  B.A (Hons.)Music , 2020                                                   Semester- VI ,  DSE- IV                                F.M -60          </w:t>
      </w:r>
      <w:r>
        <w:rPr>
          <w:sz w:val="20"/>
        </w:rPr>
        <w:t xml:space="preserve">                                             </w:t>
      </w:r>
      <w:r>
        <w:rPr>
          <w:b w:val="true"/>
          <w:sz w:val="20"/>
        </w:rPr>
        <w:t xml:space="preserve">Group A                                                              I. रिक्त स्थानों की पूर्ति करें:- 15×1=15  </w:t>
      </w:r>
      <w:r>
        <w:rPr>
          <w:sz w:val="20"/>
        </w:rPr>
        <w:t xml:space="preserve">                                                         a. _______मतंग मुनि द्वारा लिखी प्रसिद्ध ग्रंथ है                                                                         b. _______पंडित अहोबल द्वारा लिखी प्रसिद्ध ग्रंथ है                                                                          c. ________नान्यदेव द्वारा लिखी प्रसिद्ध ग्रंथ है।                                                                        d. ________  शारंगदेव द्वारा लिखी प्रसिद्ध ग्रंथ है।                                                                       e. आसाम का  लोकप्रिय नृत्य_________  है                                                                         f. महाराष्ट्र प्रांत का लोकप्रिय नृत्य _______   है                                                                          g.  झारखंड प्रांत का प्रसिद्ध लोक नृत्य______है। </w:t>
      </w:r>
    </w:p>
    <w:p>
      <w:pPr>
        <w:spacing w:afterLines="1" w:beforeLines="1"/>
        <w:jc w:val="left"/>
      </w:pPr>
      <w:r>
        <w:rPr>
          <w:sz w:val="20"/>
        </w:rPr>
        <w:t xml:space="preserve">                                                                            h. बाऊल गान ______ प्रांत की गायन शैली है।                                                                        i. उस्ताद अलाउद्दीन खान ______ वाद्य यंत्र बजाने के लिए प्रसिद्ध है।                                                                         j. आचार्य बृहस्पति द्वारा लिखी "राग- रहस्य" ग्रंथ ____ भागों में हैं ।                                                           k. पंडित रामाश्रय झा का उपनाम"_________  है                                                                            l. भरत का संगीत सिद्धांत नामक पुस्तक के लेखक ______ हैं।                                                          m. "जेहाले-ए-मिस्की मकून तगाफुल" _______ रचना है।                                                                       n. पंडित रविशंकर के गुरु का नाम ______ है।             o. मैहर बैंड की स्थापना ______ने की । </w:t>
      </w:r>
      <w:r>
        <w:rPr>
          <w:b w:val="true"/>
          <w:sz w:val="20"/>
        </w:rPr>
        <w:t xml:space="preserve">GroupB </w:t>
      </w:r>
      <w:r>
        <w:rPr>
          <w:sz w:val="20"/>
        </w:rPr>
        <w:t xml:space="preserve">                                                               </w:t>
      </w:r>
      <w:r>
        <w:rPr>
          <w:b w:val="true"/>
          <w:sz w:val="20"/>
        </w:rPr>
        <w:t xml:space="preserve">II.  निम्नलिखित प्रश्नों के उत्तर दें:-                                     5×2=10  </w:t>
      </w:r>
      <w:r>
        <w:rPr>
          <w:sz w:val="20"/>
        </w:rPr>
        <w:t xml:space="preserve">                                                             a. उस्ताद आमिर खान द्वारा गाई बंदिश "झनक झनक पायल बाजे" किस राग पर आधारित है?                                                                       b. बैजू बावरा का किस गायक के साथ संगीत प्रतियोगिता हुई थी?                                                c. आचार्य कैलाश चंद्र बृहस्पति संगीत के किस घराना से संबंध रखते थे?                                                                       d.  अभिनव गीतांजलि के लेखक कौन है?                                                                        e.  "चकरी नृत्य" किस प्रांत का लोक नृत्य है ?</w:t>
      </w:r>
    </w:p>
    <w:p>
      <w:pPr>
        <w:spacing w:afterLines="1" w:beforeLines="1"/>
        <w:jc w:val="left"/>
      </w:pPr>
      <w:r>
        <w:rPr>
          <w:sz w:val="20"/>
        </w:rPr>
      </w:r>
      <w:r>
        <w:rPr>
          <w:b w:val="true"/>
          <w:sz w:val="20"/>
        </w:rPr>
        <w:t xml:space="preserve">Group B </w:t>
      </w:r>
      <w:r>
        <w:rPr>
          <w:sz w:val="20"/>
        </w:rPr>
        <w:t xml:space="preserve">                                                                        </w:t>
      </w:r>
      <w:r>
        <w:rPr>
          <w:b w:val="true"/>
          <w:sz w:val="20"/>
        </w:rPr>
        <w:t xml:space="preserve">II. लिखित प्रश्नों के उत्तर दें-                                           7×5=35                                                               </w:t>
      </w:r>
      <w:r>
        <w:rPr>
          <w:sz w:val="20"/>
        </w:rPr>
        <w:t xml:space="preserve">a. शास्त्रीय संगीत एवं लोक संगीत की तुलनात्मक विवेचना करें ।                                                        b. भारतीय फिल्म संगीत के किसी प्रसिद्ध संगीतकार की  जीवनी एवं योगदान लिखें।                                c. " भारतीय संगीत का आध्यात्मिक पक्ष"  पर निबंध लिखें।                                                                    d. अमीर खुसरो की जीवनी एवं योगदान पर प्रकाश डालें।                                                                     e.  "संगीत एवं सौंदर्य" पर निबंध लिखें।                                                                     </w:t>
      </w:r>
    </w:p>
    <w:p>
      <w:pPr>
        <w:spacing w:afterLines="1" w:beforeLines="1"/>
        <w:jc w:val="left"/>
      </w:pPr>
      <w:r>
        <w:rPr>
          <w:sz w:val="20"/>
        </w:rPr>
        <w:t xml:space="preserve">f. "संगीत रत्नाकर "अथवा "बृहद्देसी"  पर टिप्पणी लिखें।                                                                   g. "भारतीय फिल्म संगीत" पर एक निबंध लिखें।                                                                     </w:t>
      </w:r>
    </w:p>
    <w:p>
      <w:pPr>
        <w:spacing w:afterLines="1" w:beforeLines="1"/>
        <w:jc w:val="left"/>
      </w:pPr>
      <w:r>
        <w:rPr>
          <w:sz w:val="20"/>
        </w:rPr>
        <w:t xml:space="preserve">                                                                                      </w:t>
      </w:r>
    </w:p>
    <w:p>
      <w:pPr>
        <w:spacing w:afterLines="1" w:beforeLines="1"/>
        <w:jc w:val="left"/>
      </w:pPr>
      <w:r>
        <w:rPr>
          <w:sz w:val="20"/>
        </w:rPr>
        <w:t xml:space="preserve">                                                                                      </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2020-06-25T12:54:01Z</dcterms:created>
  <dc:creator>Apache POI</dc:creator>
</cp:coreProperties>
</file>