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1B" w:rsidRPr="001B7607" w:rsidRDefault="001F711B" w:rsidP="001F711B">
      <w:pPr>
        <w:rPr>
          <w:rFonts w:asciiTheme="majorHAnsi" w:hAnsiTheme="majorHAnsi"/>
          <w:b/>
          <w:sz w:val="32"/>
          <w:szCs w:val="32"/>
        </w:rPr>
      </w:pPr>
      <w:r w:rsidRPr="001B7607">
        <w:rPr>
          <w:rFonts w:asciiTheme="majorHAnsi" w:hAnsiTheme="majorHAnsi"/>
          <w:b/>
          <w:sz w:val="32"/>
          <w:szCs w:val="32"/>
        </w:rPr>
        <w:t>JAMSHEDPUR WOMEN’S COLLEGE</w:t>
      </w:r>
    </w:p>
    <w:p w:rsidR="001F711B" w:rsidRPr="001B7607" w:rsidRDefault="001F711B" w:rsidP="001F711B">
      <w:pPr>
        <w:rPr>
          <w:rFonts w:asciiTheme="majorHAnsi" w:hAnsiTheme="majorHAnsi"/>
          <w:b/>
          <w:sz w:val="32"/>
          <w:szCs w:val="32"/>
        </w:rPr>
      </w:pPr>
      <w:r w:rsidRPr="001B7607">
        <w:rPr>
          <w:rFonts w:asciiTheme="majorHAnsi" w:hAnsiTheme="majorHAnsi"/>
          <w:b/>
          <w:sz w:val="32"/>
          <w:szCs w:val="32"/>
        </w:rPr>
        <w:t>DEPARTMENT OF BOTANY</w:t>
      </w:r>
    </w:p>
    <w:p w:rsidR="001F711B" w:rsidRPr="001B7607" w:rsidRDefault="001F711B" w:rsidP="001F711B">
      <w:pPr>
        <w:rPr>
          <w:rFonts w:asciiTheme="majorHAnsi" w:hAnsiTheme="majorHAnsi"/>
          <w:b/>
          <w:sz w:val="32"/>
          <w:szCs w:val="32"/>
        </w:rPr>
      </w:pPr>
      <w:r w:rsidRPr="001B7607">
        <w:rPr>
          <w:rFonts w:asciiTheme="majorHAnsi" w:hAnsiTheme="majorHAnsi"/>
          <w:b/>
          <w:sz w:val="32"/>
          <w:szCs w:val="32"/>
        </w:rPr>
        <w:t xml:space="preserve">PROVISIONAL LIST FOR ADMISSION TO </w:t>
      </w:r>
      <w:r>
        <w:rPr>
          <w:rFonts w:asciiTheme="majorHAnsi" w:hAnsiTheme="majorHAnsi"/>
          <w:b/>
          <w:sz w:val="32"/>
          <w:szCs w:val="32"/>
        </w:rPr>
        <w:t xml:space="preserve">UG </w:t>
      </w:r>
      <w:r w:rsidRPr="001B7607">
        <w:rPr>
          <w:rFonts w:asciiTheme="majorHAnsi" w:hAnsiTheme="majorHAnsi"/>
          <w:b/>
          <w:sz w:val="32"/>
          <w:szCs w:val="32"/>
        </w:rPr>
        <w:t>BOTANY (</w:t>
      </w:r>
      <w:proofErr w:type="spellStart"/>
      <w:r w:rsidRPr="001B7607">
        <w:rPr>
          <w:rFonts w:asciiTheme="majorHAnsi" w:hAnsiTheme="majorHAnsi"/>
          <w:b/>
          <w:sz w:val="32"/>
          <w:szCs w:val="32"/>
        </w:rPr>
        <w:t>Hons</w:t>
      </w:r>
      <w:proofErr w:type="spellEnd"/>
      <w:r w:rsidRPr="001B7607">
        <w:rPr>
          <w:rFonts w:asciiTheme="majorHAnsi" w:hAnsiTheme="majorHAnsi"/>
          <w:b/>
          <w:sz w:val="32"/>
          <w:szCs w:val="32"/>
        </w:rPr>
        <w:t>.)</w:t>
      </w:r>
      <w:r>
        <w:rPr>
          <w:rFonts w:asciiTheme="majorHAnsi" w:hAnsiTheme="majorHAnsi"/>
          <w:b/>
          <w:sz w:val="32"/>
          <w:szCs w:val="32"/>
        </w:rPr>
        <w:t xml:space="preserve"> 2020-23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87"/>
        <w:gridCol w:w="987"/>
        <w:gridCol w:w="1553"/>
        <w:gridCol w:w="2410"/>
        <w:gridCol w:w="850"/>
        <w:gridCol w:w="1985"/>
        <w:gridCol w:w="283"/>
      </w:tblGrid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rPr>
                <w:b/>
                <w:sz w:val="24"/>
                <w:szCs w:val="24"/>
              </w:rPr>
            </w:pPr>
            <w:r w:rsidRPr="001B7607">
              <w:rPr>
                <w:b/>
                <w:sz w:val="24"/>
                <w:szCs w:val="24"/>
              </w:rPr>
              <w:t>Application No.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rPr>
                <w:b/>
                <w:sz w:val="24"/>
                <w:szCs w:val="24"/>
              </w:rPr>
            </w:pPr>
            <w:r w:rsidRPr="001B7607"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rPr>
                <w:b/>
                <w:sz w:val="24"/>
                <w:szCs w:val="24"/>
              </w:rPr>
            </w:pPr>
            <w:r w:rsidRPr="001B7607">
              <w:rPr>
                <w:b/>
                <w:sz w:val="24"/>
                <w:szCs w:val="24"/>
              </w:rPr>
              <w:t>Caste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rPr>
                <w:b/>
                <w:sz w:val="24"/>
                <w:szCs w:val="24"/>
              </w:rPr>
            </w:pPr>
            <w:r w:rsidRPr="001B7607">
              <w:rPr>
                <w:b/>
                <w:sz w:val="24"/>
                <w:szCs w:val="24"/>
              </w:rPr>
              <w:t>%age marks in Biology</w:t>
            </w:r>
          </w:p>
        </w:tc>
      </w:tr>
      <w:tr w:rsidR="001F711B" w:rsidTr="0061786D">
        <w:tc>
          <w:tcPr>
            <w:tcW w:w="1674" w:type="dxa"/>
            <w:gridSpan w:val="2"/>
          </w:tcPr>
          <w:p w:rsidR="001F711B" w:rsidRDefault="001F711B" w:rsidP="00AF307B"/>
        </w:tc>
        <w:tc>
          <w:tcPr>
            <w:tcW w:w="7081" w:type="dxa"/>
            <w:gridSpan w:val="5"/>
          </w:tcPr>
          <w:p w:rsidR="001F711B" w:rsidRPr="001B7607" w:rsidRDefault="001F711B" w:rsidP="00AF307B">
            <w:pPr>
              <w:rPr>
                <w:sz w:val="24"/>
                <w:szCs w:val="24"/>
              </w:rPr>
            </w:pPr>
            <w:r w:rsidRPr="001B7607">
              <w:rPr>
                <w:sz w:val="24"/>
                <w:szCs w:val="24"/>
              </w:rPr>
              <w:t>OPEN MERIT (15% of total seats, 70= 11)</w:t>
            </w:r>
          </w:p>
        </w:tc>
      </w:tr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1.</w:t>
            </w:r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UG/2020-23/39224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DEEPA ORAON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ST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94</w:t>
            </w:r>
          </w:p>
        </w:tc>
      </w:tr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2.</w:t>
            </w:r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UG/2020-23/00434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AMISHA KONGARI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ST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87</w:t>
            </w:r>
          </w:p>
        </w:tc>
      </w:tr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3.</w:t>
            </w:r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UG/2020-23/85533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RESHMA MAHATO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BC1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85</w:t>
            </w:r>
          </w:p>
        </w:tc>
      </w:tr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4.</w:t>
            </w:r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UG/2020-23/03798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ANJALI KUMARI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BC2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85</w:t>
            </w:r>
          </w:p>
        </w:tc>
      </w:tr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5.</w:t>
            </w:r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UG/2020-23/00276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HEERAMUNI SOREN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ST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83</w:t>
            </w:r>
          </w:p>
        </w:tc>
      </w:tr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6.</w:t>
            </w:r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UG/2020-23/43759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MUSKAN KUMARI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BC1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83</w:t>
            </w:r>
          </w:p>
        </w:tc>
      </w:tr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7.</w:t>
            </w:r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UG/2020-23/07174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ADITI PINGUA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ST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80</w:t>
            </w:r>
          </w:p>
        </w:tc>
      </w:tr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8.</w:t>
            </w:r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UG/2020-23/05364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CHHAVI KUMARI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GEN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78</w:t>
            </w:r>
          </w:p>
        </w:tc>
      </w:tr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9.</w:t>
            </w:r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UG/2020-23/01536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REENA GOPE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BC2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74</w:t>
            </w:r>
          </w:p>
        </w:tc>
      </w:tr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10.</w:t>
            </w:r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UG/2020-23/06847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SUNITA MAJHI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ST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72</w:t>
            </w:r>
          </w:p>
        </w:tc>
      </w:tr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11.</w:t>
            </w:r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UG/2020-23/10172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SUNITA MAHATO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BC1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72</w:t>
            </w:r>
          </w:p>
        </w:tc>
      </w:tr>
      <w:tr w:rsidR="001F711B" w:rsidTr="00EC44F3">
        <w:tc>
          <w:tcPr>
            <w:tcW w:w="1674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081" w:type="dxa"/>
            <w:gridSpan w:val="5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KOLHAN BELT OPEN MERIT (35% of total seats, 70 = 24.5=25)</w:t>
            </w:r>
          </w:p>
        </w:tc>
      </w:tr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1.</w:t>
            </w:r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UG/2020-23/35538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DEEPA SOREN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ST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71</w:t>
            </w:r>
          </w:p>
        </w:tc>
      </w:tr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2.</w:t>
            </w:r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UG/2020-23/15820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AKANSHA SINGH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GEN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69</w:t>
            </w:r>
          </w:p>
        </w:tc>
      </w:tr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3.</w:t>
            </w:r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UG/2020-23/46641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ANJALI KUMARI SINHA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BC1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64</w:t>
            </w:r>
          </w:p>
        </w:tc>
      </w:tr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4.</w:t>
            </w:r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UG/2020-23/09545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JUHI TUDU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ST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63</w:t>
            </w:r>
          </w:p>
        </w:tc>
      </w:tr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5.</w:t>
            </w:r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UG/2020-23/02262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RENUKA SINGH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ST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63</w:t>
            </w:r>
          </w:p>
        </w:tc>
      </w:tr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6.</w:t>
            </w:r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UG/2020-23/03066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ANITA KUMARI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GEN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63</w:t>
            </w:r>
          </w:p>
        </w:tc>
      </w:tr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7.</w:t>
            </w:r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UG/2020-23/05510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ANJU MAHATO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BC1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62</w:t>
            </w:r>
          </w:p>
        </w:tc>
      </w:tr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8.</w:t>
            </w:r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UG/2020-23/98461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RENUKA TAMSOY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ST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61</w:t>
            </w:r>
          </w:p>
        </w:tc>
      </w:tr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9.</w:t>
            </w:r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UG/2020-23/01000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NIBHA KUMARI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BC1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61</w:t>
            </w:r>
          </w:p>
        </w:tc>
      </w:tr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10.</w:t>
            </w:r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UG/2020-23/05562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DIPIKA MALI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GEN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58</w:t>
            </w:r>
          </w:p>
        </w:tc>
      </w:tr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11.</w:t>
            </w:r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UG/2020-23/46046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MINU SOREN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ST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58</w:t>
            </w:r>
          </w:p>
        </w:tc>
      </w:tr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12.</w:t>
            </w:r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UG/2020-23/00820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MUSKAN KUMARI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GEN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54</w:t>
            </w:r>
          </w:p>
        </w:tc>
      </w:tr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13.</w:t>
            </w:r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UG/2020-23/40504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LAKHI MANI SOREN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ST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53</w:t>
            </w:r>
          </w:p>
        </w:tc>
      </w:tr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lastRenderedPageBreak/>
              <w:t>14.</w:t>
            </w:r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UG/2020-23/07139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NEHA HEMBROM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ST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52</w:t>
            </w:r>
          </w:p>
        </w:tc>
      </w:tr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15.</w:t>
            </w:r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UG/2020-23/37347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ASHA SOREN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ST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52</w:t>
            </w:r>
          </w:p>
        </w:tc>
      </w:tr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16.</w:t>
            </w:r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UG/2020-23/10427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BADOLI MURMU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ST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50</w:t>
            </w:r>
          </w:p>
        </w:tc>
      </w:tr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17.</w:t>
            </w:r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UG/2020-23/24894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ISHA PRADHAN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BC1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50</w:t>
            </w:r>
          </w:p>
        </w:tc>
      </w:tr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18.</w:t>
            </w:r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UG/2020-23/98416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POONAM SUREN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ST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48</w:t>
            </w:r>
          </w:p>
        </w:tc>
      </w:tr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19.</w:t>
            </w:r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UG/2020-23/92405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PUJA PURTY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ST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48</w:t>
            </w:r>
          </w:p>
        </w:tc>
      </w:tr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20.</w:t>
            </w:r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UG/2020-23/123927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PRATYEKSHA RATNAPRIYA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GEN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47</w:t>
            </w:r>
          </w:p>
        </w:tc>
      </w:tr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21.</w:t>
            </w:r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UG/2020-23/71506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SANDHYA KUMARI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SC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46</w:t>
            </w:r>
          </w:p>
        </w:tc>
      </w:tr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22.</w:t>
            </w:r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UG/2020-23/37749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HIMADRI HEMBROM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ST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45</w:t>
            </w:r>
          </w:p>
        </w:tc>
      </w:tr>
      <w:tr w:rsidR="001F711B" w:rsidTr="0055732E">
        <w:tc>
          <w:tcPr>
            <w:tcW w:w="1674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bookmarkStart w:id="0" w:name="_GoBack" w:colFirst="1" w:colLast="1"/>
          </w:p>
        </w:tc>
        <w:tc>
          <w:tcPr>
            <w:tcW w:w="7081" w:type="dxa"/>
            <w:gridSpan w:val="5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 xml:space="preserve">Three Applicants From Outside </w:t>
            </w:r>
            <w:proofErr w:type="spellStart"/>
            <w:r w:rsidRPr="001B7607">
              <w:rPr>
                <w:rFonts w:cstheme="minorHAnsi"/>
              </w:rPr>
              <w:t>Kolhan</w:t>
            </w:r>
            <w:proofErr w:type="spellEnd"/>
            <w:r w:rsidRPr="001B7607">
              <w:rPr>
                <w:rFonts w:cstheme="minorHAnsi"/>
              </w:rPr>
              <w:t xml:space="preserve"> Belt Are Left. As The Seats Are Empty, They </w:t>
            </w:r>
            <w:r>
              <w:rPr>
                <w:rFonts w:cstheme="minorHAnsi"/>
              </w:rPr>
              <w:t xml:space="preserve">Can Be </w:t>
            </w:r>
            <w:proofErr w:type="spellStart"/>
            <w:r>
              <w:rPr>
                <w:rFonts w:cstheme="minorHAnsi"/>
              </w:rPr>
              <w:t>Accomodated</w:t>
            </w:r>
            <w:proofErr w:type="spellEnd"/>
            <w:r>
              <w:rPr>
                <w:rFonts w:cstheme="minorHAnsi"/>
              </w:rPr>
              <w:t xml:space="preserve"> In This category.</w:t>
            </w:r>
          </w:p>
        </w:tc>
      </w:tr>
      <w:bookmarkEnd w:id="0"/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23.</w:t>
            </w:r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UG/2020-23/123637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LOVELY PRIYA BARIK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BC2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71</w:t>
            </w:r>
          </w:p>
        </w:tc>
      </w:tr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24.</w:t>
            </w:r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UG/2020-23/01231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MANTI KUMARI LOHRA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ST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69</w:t>
            </w:r>
          </w:p>
        </w:tc>
      </w:tr>
      <w:tr w:rsidR="001F711B" w:rsidTr="001F711B">
        <w:trPr>
          <w:gridAfter w:val="1"/>
          <w:wAfter w:w="283" w:type="dxa"/>
        </w:trPr>
        <w:tc>
          <w:tcPr>
            <w:tcW w:w="687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25.</w:t>
            </w:r>
          </w:p>
        </w:tc>
        <w:tc>
          <w:tcPr>
            <w:tcW w:w="2540" w:type="dxa"/>
            <w:gridSpan w:val="2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UG/2020-23/43163</w:t>
            </w:r>
          </w:p>
        </w:tc>
        <w:tc>
          <w:tcPr>
            <w:tcW w:w="241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SNEHA KUMARI</w:t>
            </w:r>
          </w:p>
        </w:tc>
        <w:tc>
          <w:tcPr>
            <w:tcW w:w="850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SC</w:t>
            </w:r>
          </w:p>
        </w:tc>
        <w:tc>
          <w:tcPr>
            <w:tcW w:w="1985" w:type="dxa"/>
          </w:tcPr>
          <w:p w:rsidR="001F711B" w:rsidRPr="001B7607" w:rsidRDefault="001F711B" w:rsidP="00AF307B">
            <w:pPr>
              <w:spacing w:line="360" w:lineRule="auto"/>
              <w:jc w:val="center"/>
              <w:rPr>
                <w:rFonts w:cstheme="minorHAnsi"/>
              </w:rPr>
            </w:pPr>
            <w:r w:rsidRPr="001B7607">
              <w:rPr>
                <w:rFonts w:cstheme="minorHAnsi"/>
              </w:rPr>
              <w:t>53</w:t>
            </w:r>
          </w:p>
        </w:tc>
      </w:tr>
    </w:tbl>
    <w:p w:rsidR="005D16AE" w:rsidRDefault="005D16AE"/>
    <w:sectPr w:rsidR="005D16A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58" w:rsidRDefault="00444458" w:rsidP="001239B0">
      <w:pPr>
        <w:spacing w:after="0" w:line="240" w:lineRule="auto"/>
      </w:pPr>
      <w:r>
        <w:separator/>
      </w:r>
    </w:p>
  </w:endnote>
  <w:endnote w:type="continuationSeparator" w:id="0">
    <w:p w:rsidR="00444458" w:rsidRDefault="00444458" w:rsidP="0012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46737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239B0" w:rsidRDefault="001239B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39B0" w:rsidRDefault="00123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58" w:rsidRDefault="00444458" w:rsidP="001239B0">
      <w:pPr>
        <w:spacing w:after="0" w:line="240" w:lineRule="auto"/>
      </w:pPr>
      <w:r>
        <w:separator/>
      </w:r>
    </w:p>
  </w:footnote>
  <w:footnote w:type="continuationSeparator" w:id="0">
    <w:p w:rsidR="00444458" w:rsidRDefault="00444458" w:rsidP="0012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1B"/>
    <w:rsid w:val="001239B0"/>
    <w:rsid w:val="001F711B"/>
    <w:rsid w:val="00444458"/>
    <w:rsid w:val="005D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3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9B0"/>
  </w:style>
  <w:style w:type="paragraph" w:styleId="Footer">
    <w:name w:val="footer"/>
    <w:basedOn w:val="Normal"/>
    <w:link w:val="FooterChar"/>
    <w:uiPriority w:val="99"/>
    <w:unhideWhenUsed/>
    <w:rsid w:val="00123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3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9B0"/>
  </w:style>
  <w:style w:type="paragraph" w:styleId="Footer">
    <w:name w:val="footer"/>
    <w:basedOn w:val="Normal"/>
    <w:link w:val="FooterChar"/>
    <w:uiPriority w:val="99"/>
    <w:unhideWhenUsed/>
    <w:rsid w:val="00123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2020-08-19T05:17:00Z</dcterms:created>
  <dcterms:modified xsi:type="dcterms:W3CDTF">2020-08-19T05:22:00Z</dcterms:modified>
</cp:coreProperties>
</file>